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168" w:rsidRDefault="000E1168" w:rsidP="000E1168">
      <w:pPr>
        <w:jc w:val="both"/>
        <w:rPr>
          <w:rFonts w:ascii="Arial" w:hAnsi="Arial" w:cs="Arial"/>
          <w:b/>
          <w:sz w:val="24"/>
          <w:szCs w:val="24"/>
        </w:rPr>
      </w:pPr>
    </w:p>
    <w:p w:rsidR="00316CF7" w:rsidRDefault="00316CF7" w:rsidP="000E1168">
      <w:pPr>
        <w:jc w:val="both"/>
        <w:rPr>
          <w:rFonts w:ascii="Arial" w:hAnsi="Arial" w:cs="Arial"/>
          <w:b/>
          <w:sz w:val="24"/>
          <w:szCs w:val="24"/>
        </w:rPr>
      </w:pPr>
      <w:r w:rsidRPr="000E1168">
        <w:rPr>
          <w:rFonts w:ascii="Arial" w:hAnsi="Arial" w:cs="Arial"/>
          <w:b/>
          <w:sz w:val="24"/>
          <w:szCs w:val="24"/>
        </w:rPr>
        <w:t xml:space="preserve">RELACIÓN DE ACTIVIDADES REALIZADAS </w:t>
      </w:r>
      <w:r w:rsidR="000E1168">
        <w:rPr>
          <w:rFonts w:ascii="Arial" w:hAnsi="Arial" w:cs="Arial"/>
          <w:b/>
          <w:sz w:val="24"/>
          <w:szCs w:val="24"/>
        </w:rPr>
        <w:t xml:space="preserve">POR EL CONSEJO REGULADOR DE LA D.O CHUFA DE VALENCIA EN 2017 </w:t>
      </w:r>
      <w:r w:rsidRPr="000E1168">
        <w:rPr>
          <w:rFonts w:ascii="Arial" w:hAnsi="Arial" w:cs="Arial"/>
          <w:b/>
          <w:sz w:val="24"/>
          <w:szCs w:val="24"/>
        </w:rPr>
        <w:t>CON EL APOYO DE</w:t>
      </w:r>
      <w:r w:rsidR="000E1168">
        <w:rPr>
          <w:rFonts w:ascii="Arial" w:hAnsi="Arial" w:cs="Arial"/>
          <w:b/>
          <w:sz w:val="24"/>
          <w:szCs w:val="24"/>
        </w:rPr>
        <w:t>L FONDO EUROPEO AGRÍCOLA DE DESARROLLO RURAL</w:t>
      </w:r>
      <w:r w:rsidRPr="000E1168">
        <w:rPr>
          <w:rFonts w:ascii="Arial" w:hAnsi="Arial" w:cs="Arial"/>
          <w:b/>
          <w:sz w:val="24"/>
          <w:szCs w:val="24"/>
        </w:rPr>
        <w:t xml:space="preserve"> Y DE LA CONSELLERIA DE AGRUCULTURA, CAMBIO CLIMÁTICO, DES</w:t>
      </w:r>
      <w:r w:rsidR="000E1168">
        <w:rPr>
          <w:rFonts w:ascii="Arial" w:hAnsi="Arial" w:cs="Arial"/>
          <w:b/>
          <w:sz w:val="24"/>
          <w:szCs w:val="24"/>
        </w:rPr>
        <w:t>A</w:t>
      </w:r>
      <w:r w:rsidRPr="000E1168">
        <w:rPr>
          <w:rFonts w:ascii="Arial" w:hAnsi="Arial" w:cs="Arial"/>
          <w:b/>
          <w:sz w:val="24"/>
          <w:szCs w:val="24"/>
        </w:rPr>
        <w:t>RROLLO RURAL Y MEDIO AMBIENTE</w:t>
      </w:r>
    </w:p>
    <w:p w:rsidR="000E1168" w:rsidRPr="000E1168" w:rsidRDefault="000E1168" w:rsidP="000E1168">
      <w:pPr>
        <w:pBdr>
          <w:top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316CF7" w:rsidRDefault="000E1168" w:rsidP="000E1168">
      <w:pPr>
        <w:pStyle w:val="Prrafodelista"/>
        <w:numPr>
          <w:ilvl w:val="0"/>
          <w:numId w:val="1"/>
        </w:numPr>
        <w:ind w:left="284" w:hanging="284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Style w:val="Textoennegrita"/>
          <w:rFonts w:ascii="Arial" w:hAnsi="Arial" w:cs="Arial"/>
          <w:b w:val="0"/>
          <w:sz w:val="24"/>
          <w:szCs w:val="24"/>
        </w:rPr>
        <w:t>Estudio del “</w:t>
      </w:r>
      <w:r w:rsidR="00316CF7" w:rsidRPr="0027605A">
        <w:rPr>
          <w:rStyle w:val="Textoennegrita"/>
          <w:rFonts w:ascii="Arial" w:hAnsi="Arial" w:cs="Arial"/>
          <w:b w:val="0"/>
          <w:sz w:val="24"/>
          <w:szCs w:val="24"/>
        </w:rPr>
        <w:t>Efecto del consumo de Chufa de Valencia en la salud ocular. Estudio piloto en pacientes con síndrome de ojo seco</w:t>
      </w:r>
      <w:r>
        <w:rPr>
          <w:rStyle w:val="Textoennegrita"/>
          <w:rFonts w:ascii="Arial" w:hAnsi="Arial" w:cs="Arial"/>
          <w:b w:val="0"/>
          <w:sz w:val="24"/>
          <w:szCs w:val="24"/>
        </w:rPr>
        <w:t>”</w:t>
      </w:r>
      <w:r w:rsidR="00316CF7" w:rsidRPr="0027605A">
        <w:rPr>
          <w:rStyle w:val="Textoennegrita"/>
          <w:rFonts w:ascii="Arial" w:hAnsi="Arial" w:cs="Arial"/>
          <w:b w:val="0"/>
          <w:sz w:val="24"/>
          <w:szCs w:val="24"/>
        </w:rPr>
        <w:t xml:space="preserve">, llevado a cabo por los investigadores: Prof. Vicente </w:t>
      </w:r>
      <w:proofErr w:type="spellStart"/>
      <w:r w:rsidR="00316CF7" w:rsidRPr="0027605A">
        <w:rPr>
          <w:rStyle w:val="Textoennegrita"/>
          <w:rFonts w:ascii="Arial" w:hAnsi="Arial" w:cs="Arial"/>
          <w:b w:val="0"/>
          <w:sz w:val="24"/>
          <w:szCs w:val="24"/>
        </w:rPr>
        <w:t>Zanón</w:t>
      </w:r>
      <w:proofErr w:type="spellEnd"/>
      <w:r w:rsidR="00316CF7" w:rsidRPr="0027605A">
        <w:rPr>
          <w:rStyle w:val="Textoennegrita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316CF7" w:rsidRPr="0027605A">
        <w:rPr>
          <w:rStyle w:val="Textoennegrita"/>
          <w:rFonts w:ascii="Arial" w:hAnsi="Arial" w:cs="Arial"/>
          <w:b w:val="0"/>
          <w:sz w:val="24"/>
          <w:szCs w:val="24"/>
        </w:rPr>
        <w:t>Moreno,  Prof.</w:t>
      </w:r>
      <w:proofErr w:type="gramEnd"/>
      <w:r w:rsidR="00316CF7" w:rsidRPr="0027605A">
        <w:rPr>
          <w:rStyle w:val="Textoennegrita"/>
          <w:rFonts w:ascii="Arial" w:hAnsi="Arial" w:cs="Arial"/>
          <w:b w:val="0"/>
          <w:sz w:val="24"/>
          <w:szCs w:val="24"/>
        </w:rPr>
        <w:t xml:space="preserve"> Mª Dolores Pinazo Durán, Dra. Silvia Sanz González, Dr. Jorge Raga Cervera y Sta. Nuria Pons Vázquez (becaria de investigación)</w:t>
      </w:r>
      <w:r>
        <w:rPr>
          <w:rStyle w:val="Textoennegrita"/>
          <w:rFonts w:ascii="Arial" w:hAnsi="Arial" w:cs="Arial"/>
          <w:b w:val="0"/>
          <w:sz w:val="24"/>
          <w:szCs w:val="24"/>
        </w:rPr>
        <w:t>.</w:t>
      </w:r>
    </w:p>
    <w:p w:rsidR="000E1168" w:rsidRPr="000E1168" w:rsidRDefault="00316CF7" w:rsidP="000E1168">
      <w:pPr>
        <w:pStyle w:val="Prrafodelista"/>
        <w:numPr>
          <w:ilvl w:val="0"/>
          <w:numId w:val="1"/>
        </w:numPr>
        <w:ind w:left="284" w:hanging="284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 w:rsidRPr="0027605A">
        <w:rPr>
          <w:rStyle w:val="Textoennegrita"/>
          <w:rFonts w:ascii="Arial" w:hAnsi="Arial" w:cs="Arial"/>
          <w:b w:val="0"/>
          <w:sz w:val="24"/>
          <w:szCs w:val="24"/>
        </w:rPr>
        <w:t xml:space="preserve">Participación en ferias y exposiciones: </w:t>
      </w:r>
      <w:proofErr w:type="spellStart"/>
      <w:r w:rsidRPr="0027605A">
        <w:rPr>
          <w:rStyle w:val="Textoennegrita"/>
          <w:rFonts w:ascii="Arial" w:hAnsi="Arial" w:cs="Arial"/>
          <w:b w:val="0"/>
          <w:sz w:val="24"/>
          <w:szCs w:val="24"/>
        </w:rPr>
        <w:t>Firalboraya</w:t>
      </w:r>
      <w:proofErr w:type="spellEnd"/>
      <w:r w:rsidRPr="0027605A">
        <w:rPr>
          <w:rStyle w:val="Textoennegrita"/>
          <w:rFonts w:ascii="Arial" w:hAnsi="Arial" w:cs="Arial"/>
          <w:b w:val="0"/>
          <w:sz w:val="24"/>
          <w:szCs w:val="24"/>
        </w:rPr>
        <w:t xml:space="preserve"> </w:t>
      </w:r>
      <w:bookmarkStart w:id="0" w:name="_GoBack"/>
      <w:bookmarkEnd w:id="0"/>
      <w:r w:rsidRPr="0027605A">
        <w:rPr>
          <w:rStyle w:val="Textoennegrita"/>
          <w:rFonts w:ascii="Arial" w:hAnsi="Arial" w:cs="Arial"/>
          <w:b w:val="0"/>
          <w:sz w:val="24"/>
          <w:szCs w:val="24"/>
        </w:rPr>
        <w:t>y Gastrónoma</w:t>
      </w:r>
      <w:r w:rsidR="000E1168">
        <w:rPr>
          <w:rStyle w:val="Textoennegrita"/>
          <w:rFonts w:ascii="Arial" w:hAnsi="Arial" w:cs="Arial"/>
          <w:b w:val="0"/>
          <w:sz w:val="24"/>
          <w:szCs w:val="24"/>
        </w:rPr>
        <w:t>.</w:t>
      </w:r>
    </w:p>
    <w:p w:rsidR="00316CF7" w:rsidRPr="0027605A" w:rsidRDefault="00316CF7" w:rsidP="000E1168">
      <w:pPr>
        <w:pStyle w:val="Prrafodelista"/>
        <w:numPr>
          <w:ilvl w:val="0"/>
          <w:numId w:val="1"/>
        </w:numPr>
        <w:ind w:left="284" w:hanging="284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proofErr w:type="spellStart"/>
      <w:r w:rsidRPr="0027605A">
        <w:rPr>
          <w:rStyle w:val="Textoennegrita"/>
          <w:rFonts w:ascii="Arial" w:hAnsi="Arial" w:cs="Arial"/>
          <w:b w:val="0"/>
          <w:sz w:val="24"/>
          <w:szCs w:val="24"/>
        </w:rPr>
        <w:t>Showcookings</w:t>
      </w:r>
      <w:proofErr w:type="spellEnd"/>
      <w:r w:rsidRPr="0027605A">
        <w:rPr>
          <w:rStyle w:val="Textoennegrita"/>
          <w:rFonts w:ascii="Arial" w:hAnsi="Arial" w:cs="Arial"/>
          <w:b w:val="0"/>
          <w:sz w:val="24"/>
          <w:szCs w:val="24"/>
        </w:rPr>
        <w:t xml:space="preserve"> </w:t>
      </w:r>
      <w:r w:rsidR="0027605A">
        <w:rPr>
          <w:rStyle w:val="Textoennegrita"/>
          <w:rFonts w:ascii="Arial" w:hAnsi="Arial" w:cs="Arial"/>
          <w:b w:val="0"/>
          <w:sz w:val="24"/>
          <w:szCs w:val="24"/>
        </w:rPr>
        <w:t xml:space="preserve">con horchata y Chufa de Valencia </w:t>
      </w:r>
      <w:r w:rsidRPr="0027605A">
        <w:rPr>
          <w:rStyle w:val="Textoennegrita"/>
          <w:rFonts w:ascii="Arial" w:hAnsi="Arial" w:cs="Arial"/>
          <w:b w:val="0"/>
          <w:sz w:val="24"/>
          <w:szCs w:val="24"/>
        </w:rPr>
        <w:t xml:space="preserve">en </w:t>
      </w:r>
      <w:proofErr w:type="spellStart"/>
      <w:r w:rsidRPr="0027605A">
        <w:rPr>
          <w:rStyle w:val="Textoennegrita"/>
          <w:rFonts w:ascii="Arial" w:hAnsi="Arial" w:cs="Arial"/>
          <w:b w:val="0"/>
          <w:sz w:val="24"/>
          <w:szCs w:val="24"/>
        </w:rPr>
        <w:t>Iberferflora</w:t>
      </w:r>
      <w:proofErr w:type="spellEnd"/>
      <w:r w:rsidRPr="0027605A">
        <w:rPr>
          <w:rStyle w:val="Textoennegrita"/>
          <w:rFonts w:ascii="Arial" w:hAnsi="Arial" w:cs="Arial"/>
          <w:b w:val="0"/>
          <w:sz w:val="24"/>
          <w:szCs w:val="24"/>
        </w:rPr>
        <w:t xml:space="preserve"> y Gastrónoma de la mano de Ciriaco.</w:t>
      </w:r>
    </w:p>
    <w:p w:rsidR="00316CF7" w:rsidRDefault="00316CF7" w:rsidP="000E1168">
      <w:pPr>
        <w:pStyle w:val="Prrafodelista"/>
        <w:numPr>
          <w:ilvl w:val="0"/>
          <w:numId w:val="1"/>
        </w:numPr>
        <w:ind w:left="284" w:hanging="284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 w:rsidRPr="0027605A">
        <w:rPr>
          <w:rStyle w:val="Textoennegrita"/>
          <w:rFonts w:ascii="Arial" w:hAnsi="Arial" w:cs="Arial"/>
          <w:b w:val="0"/>
          <w:sz w:val="24"/>
          <w:szCs w:val="24"/>
        </w:rPr>
        <w:t xml:space="preserve">Degustaciones en colaboración con la Generalitat Valenciana con motivo de la celebración del 9 </w:t>
      </w:r>
      <w:proofErr w:type="spellStart"/>
      <w:r w:rsidRPr="0027605A">
        <w:rPr>
          <w:rStyle w:val="Textoennegrita"/>
          <w:rFonts w:ascii="Arial" w:hAnsi="Arial" w:cs="Arial"/>
          <w:b w:val="0"/>
          <w:sz w:val="24"/>
          <w:szCs w:val="24"/>
        </w:rPr>
        <w:t>d’octubre</w:t>
      </w:r>
      <w:proofErr w:type="spellEnd"/>
      <w:r w:rsidR="0027605A">
        <w:rPr>
          <w:rStyle w:val="Textoennegrita"/>
          <w:rFonts w:ascii="Arial" w:hAnsi="Arial" w:cs="Arial"/>
          <w:b w:val="0"/>
          <w:sz w:val="24"/>
          <w:szCs w:val="24"/>
        </w:rPr>
        <w:t>;</w:t>
      </w:r>
      <w:r w:rsidRPr="0027605A">
        <w:rPr>
          <w:rStyle w:val="Textoennegrita"/>
          <w:rFonts w:ascii="Arial" w:hAnsi="Arial" w:cs="Arial"/>
          <w:b w:val="0"/>
          <w:sz w:val="24"/>
          <w:szCs w:val="24"/>
        </w:rPr>
        <w:t xml:space="preserve"> </w:t>
      </w:r>
      <w:r w:rsidR="0027605A">
        <w:rPr>
          <w:rStyle w:val="Textoennegrita"/>
          <w:rFonts w:ascii="Arial" w:hAnsi="Arial" w:cs="Arial"/>
          <w:b w:val="0"/>
          <w:sz w:val="24"/>
          <w:szCs w:val="24"/>
        </w:rPr>
        <w:t xml:space="preserve">de la </w:t>
      </w:r>
      <w:proofErr w:type="spellStart"/>
      <w:r w:rsidR="0027605A">
        <w:rPr>
          <w:rStyle w:val="Textoennegrita"/>
          <w:rFonts w:ascii="Arial" w:hAnsi="Arial" w:cs="Arial"/>
          <w:b w:val="0"/>
          <w:sz w:val="24"/>
          <w:szCs w:val="24"/>
        </w:rPr>
        <w:t>Diputació</w:t>
      </w:r>
      <w:proofErr w:type="spellEnd"/>
      <w:r w:rsidR="0027605A">
        <w:rPr>
          <w:rStyle w:val="Textoennegrita"/>
          <w:rFonts w:ascii="Arial" w:hAnsi="Arial" w:cs="Arial"/>
          <w:b w:val="0"/>
          <w:sz w:val="24"/>
          <w:szCs w:val="24"/>
        </w:rPr>
        <w:t xml:space="preserve"> de València, con motivo de la celebración de un congreso de agencias de viajes; </w:t>
      </w:r>
      <w:r w:rsidRPr="0027605A">
        <w:rPr>
          <w:rStyle w:val="Textoennegrita"/>
          <w:rFonts w:ascii="Arial" w:hAnsi="Arial" w:cs="Arial"/>
          <w:b w:val="0"/>
          <w:sz w:val="24"/>
          <w:szCs w:val="24"/>
        </w:rPr>
        <w:t xml:space="preserve">del Ayuntamiento de </w:t>
      </w:r>
      <w:r w:rsidR="0027605A" w:rsidRPr="0027605A">
        <w:rPr>
          <w:rStyle w:val="Textoennegrita"/>
          <w:rFonts w:ascii="Arial" w:hAnsi="Arial" w:cs="Arial"/>
          <w:b w:val="0"/>
          <w:sz w:val="24"/>
          <w:szCs w:val="24"/>
        </w:rPr>
        <w:t>Valencia,</w:t>
      </w:r>
      <w:r w:rsidR="0027605A">
        <w:rPr>
          <w:rStyle w:val="Textoennegrita"/>
          <w:rFonts w:ascii="Arial" w:hAnsi="Arial" w:cs="Arial"/>
          <w:b w:val="0"/>
          <w:sz w:val="24"/>
          <w:szCs w:val="24"/>
        </w:rPr>
        <w:t xml:space="preserve"> en una recepción;</w:t>
      </w:r>
      <w:r w:rsidR="0027605A" w:rsidRPr="0027605A">
        <w:rPr>
          <w:rStyle w:val="Textoennegrita"/>
          <w:rFonts w:ascii="Arial" w:hAnsi="Arial" w:cs="Arial"/>
          <w:b w:val="0"/>
          <w:sz w:val="24"/>
          <w:szCs w:val="24"/>
        </w:rPr>
        <w:t xml:space="preserve"> de Turismo Valencia, </w:t>
      </w:r>
      <w:r w:rsidR="0027605A">
        <w:rPr>
          <w:rStyle w:val="Textoennegrita"/>
          <w:rFonts w:ascii="Arial" w:hAnsi="Arial" w:cs="Arial"/>
          <w:b w:val="0"/>
          <w:sz w:val="24"/>
          <w:szCs w:val="24"/>
        </w:rPr>
        <w:t xml:space="preserve">con motivo celebración de una “Ruta de la horchata”; </w:t>
      </w:r>
      <w:r w:rsidRPr="0027605A">
        <w:rPr>
          <w:rStyle w:val="Textoennegrita"/>
          <w:rFonts w:ascii="Arial" w:hAnsi="Arial" w:cs="Arial"/>
          <w:b w:val="0"/>
          <w:sz w:val="24"/>
          <w:szCs w:val="24"/>
        </w:rPr>
        <w:t>de la ONCE</w:t>
      </w:r>
      <w:r w:rsidR="0027605A" w:rsidRPr="0027605A">
        <w:rPr>
          <w:rStyle w:val="Textoennegrita"/>
          <w:rFonts w:ascii="Arial" w:hAnsi="Arial" w:cs="Arial"/>
          <w:b w:val="0"/>
          <w:sz w:val="24"/>
          <w:szCs w:val="24"/>
        </w:rPr>
        <w:t xml:space="preserve"> y de la </w:t>
      </w:r>
      <w:proofErr w:type="spellStart"/>
      <w:r w:rsidR="0027605A" w:rsidRPr="0027605A">
        <w:rPr>
          <w:rStyle w:val="Textoennegrita"/>
          <w:rFonts w:ascii="Arial" w:hAnsi="Arial" w:cs="Arial"/>
          <w:b w:val="0"/>
          <w:sz w:val="24"/>
          <w:szCs w:val="24"/>
        </w:rPr>
        <w:t>Universitat</w:t>
      </w:r>
      <w:proofErr w:type="spellEnd"/>
      <w:r w:rsidR="0027605A" w:rsidRPr="0027605A">
        <w:rPr>
          <w:rStyle w:val="Textoennegrita"/>
          <w:rFonts w:ascii="Arial" w:hAnsi="Arial" w:cs="Arial"/>
          <w:b w:val="0"/>
          <w:sz w:val="24"/>
          <w:szCs w:val="24"/>
        </w:rPr>
        <w:t xml:space="preserve"> de València</w:t>
      </w:r>
      <w:r w:rsidR="000E1168">
        <w:rPr>
          <w:rStyle w:val="Textoennegrita"/>
          <w:rFonts w:ascii="Arial" w:hAnsi="Arial" w:cs="Arial"/>
          <w:b w:val="0"/>
          <w:sz w:val="24"/>
          <w:szCs w:val="24"/>
        </w:rPr>
        <w:t xml:space="preserve"> y </w:t>
      </w:r>
      <w:proofErr w:type="spellStart"/>
      <w:r w:rsidR="000E1168">
        <w:rPr>
          <w:rStyle w:val="Textoennegrita"/>
          <w:rFonts w:ascii="Arial" w:hAnsi="Arial" w:cs="Arial"/>
          <w:b w:val="0"/>
          <w:sz w:val="24"/>
          <w:szCs w:val="24"/>
        </w:rPr>
        <w:t>Universitat</w:t>
      </w:r>
      <w:proofErr w:type="spellEnd"/>
      <w:r w:rsidR="000E1168">
        <w:rPr>
          <w:rStyle w:val="Textoennegrita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0E1168">
        <w:rPr>
          <w:rStyle w:val="Textoennegrita"/>
          <w:rFonts w:ascii="Arial" w:hAnsi="Arial" w:cs="Arial"/>
          <w:b w:val="0"/>
          <w:sz w:val="24"/>
          <w:szCs w:val="24"/>
        </w:rPr>
        <w:t>Politècnica</w:t>
      </w:r>
      <w:proofErr w:type="spellEnd"/>
      <w:r w:rsidR="000E1168">
        <w:rPr>
          <w:rStyle w:val="Textoennegrita"/>
          <w:rFonts w:ascii="Arial" w:hAnsi="Arial" w:cs="Arial"/>
          <w:b w:val="0"/>
          <w:sz w:val="24"/>
          <w:szCs w:val="24"/>
        </w:rPr>
        <w:t xml:space="preserve"> de València.</w:t>
      </w:r>
    </w:p>
    <w:p w:rsidR="0027605A" w:rsidRPr="0027605A" w:rsidRDefault="0027605A" w:rsidP="000E1168">
      <w:pPr>
        <w:pStyle w:val="Prrafodelista"/>
        <w:numPr>
          <w:ilvl w:val="0"/>
          <w:numId w:val="1"/>
        </w:numPr>
        <w:ind w:left="284" w:hanging="284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 w:rsidRPr="0027605A">
        <w:rPr>
          <w:rStyle w:val="Textoennegrita"/>
          <w:rFonts w:ascii="Arial" w:hAnsi="Arial" w:cs="Arial"/>
          <w:b w:val="0"/>
          <w:sz w:val="24"/>
          <w:szCs w:val="24"/>
        </w:rPr>
        <w:t>Adquisición de vasos para la realización de degustaciones.</w:t>
      </w:r>
    </w:p>
    <w:p w:rsidR="0027605A" w:rsidRDefault="0027605A" w:rsidP="000E1168">
      <w:pPr>
        <w:pStyle w:val="Prrafodelista"/>
        <w:numPr>
          <w:ilvl w:val="0"/>
          <w:numId w:val="1"/>
        </w:numPr>
        <w:ind w:left="284" w:hanging="284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 w:rsidRPr="0027605A">
        <w:rPr>
          <w:rStyle w:val="Textoennegrita"/>
          <w:rFonts w:ascii="Arial" w:hAnsi="Arial" w:cs="Arial"/>
          <w:b w:val="0"/>
          <w:sz w:val="24"/>
          <w:szCs w:val="24"/>
        </w:rPr>
        <w:t>Adquisición de ejemplares de “El Gran libro de la Horchata y la Chufa de Valencia” de José Miguel Soriano.</w:t>
      </w:r>
    </w:p>
    <w:p w:rsidR="00F0326F" w:rsidRPr="0027605A" w:rsidRDefault="00F0326F" w:rsidP="00F0326F">
      <w:pPr>
        <w:pStyle w:val="Prrafodelista"/>
        <w:ind w:left="284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316CF7" w:rsidRDefault="000E1168" w:rsidP="000E1168">
      <w:pPr>
        <w:jc w:val="center"/>
        <w:rPr>
          <w:rStyle w:val="Textoennegrita"/>
        </w:rPr>
      </w:pPr>
      <w:r>
        <w:rPr>
          <w:noProof/>
        </w:rPr>
        <w:drawing>
          <wp:inline distT="0" distB="0" distL="0" distR="0" wp14:anchorId="3A7BC8DD" wp14:editId="6FC9355E">
            <wp:extent cx="4438650" cy="121770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2899" cy="127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168" w:rsidRDefault="000E1168" w:rsidP="000E1168">
      <w:pPr>
        <w:jc w:val="center"/>
        <w:rPr>
          <w:rStyle w:val="Textoennegrita"/>
        </w:rPr>
      </w:pPr>
    </w:p>
    <w:p w:rsidR="000E1168" w:rsidRPr="00316CF7" w:rsidRDefault="000E1168" w:rsidP="000E1168">
      <w:pPr>
        <w:jc w:val="center"/>
        <w:rPr>
          <w:rStyle w:val="Textoennegrita"/>
        </w:rPr>
      </w:pPr>
      <w:r>
        <w:rPr>
          <w:noProof/>
        </w:rPr>
        <w:drawing>
          <wp:inline distT="0" distB="0" distL="0" distR="0" wp14:anchorId="7EBE5C62" wp14:editId="68E27B78">
            <wp:extent cx="2781300" cy="114666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4251" cy="116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1168" w:rsidRPr="00316CF7" w:rsidSect="0085552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168" w:rsidRDefault="000E1168" w:rsidP="000E1168">
      <w:pPr>
        <w:spacing w:after="0" w:line="240" w:lineRule="auto"/>
      </w:pPr>
      <w:r>
        <w:separator/>
      </w:r>
    </w:p>
  </w:endnote>
  <w:endnote w:type="continuationSeparator" w:id="0">
    <w:p w:rsidR="000E1168" w:rsidRDefault="000E1168" w:rsidP="000E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168" w:rsidRDefault="000E1168" w:rsidP="000E1168">
      <w:pPr>
        <w:spacing w:after="0" w:line="240" w:lineRule="auto"/>
      </w:pPr>
      <w:r>
        <w:separator/>
      </w:r>
    </w:p>
  </w:footnote>
  <w:footnote w:type="continuationSeparator" w:id="0">
    <w:p w:rsidR="000E1168" w:rsidRDefault="000E1168" w:rsidP="000E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168" w:rsidRDefault="000E1168" w:rsidP="000E1168">
    <w:pPr>
      <w:pStyle w:val="Encabezado"/>
      <w:jc w:val="center"/>
    </w:pPr>
    <w:r>
      <w:rPr>
        <w:noProof/>
      </w:rPr>
      <w:drawing>
        <wp:inline distT="0" distB="0" distL="0" distR="0">
          <wp:extent cx="581025" cy="866775"/>
          <wp:effectExtent l="0" t="0" r="0" b="0"/>
          <wp:docPr id="1" name="Imagen 1" descr="logo xufa xico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xufa xico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D7EE5"/>
    <w:multiLevelType w:val="hybridMultilevel"/>
    <w:tmpl w:val="BB6A6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CF7"/>
    <w:rsid w:val="000E1168"/>
    <w:rsid w:val="0027605A"/>
    <w:rsid w:val="002A0B60"/>
    <w:rsid w:val="00316CF7"/>
    <w:rsid w:val="007E54D1"/>
    <w:rsid w:val="0085552F"/>
    <w:rsid w:val="00F0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9152"/>
  <w15:docId w15:val="{02AD7715-EF3B-415A-A6C4-D4F759CD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5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16CF7"/>
    <w:rPr>
      <w:b/>
      <w:bCs/>
    </w:rPr>
  </w:style>
  <w:style w:type="paragraph" w:styleId="Prrafodelista">
    <w:name w:val="List Paragraph"/>
    <w:basedOn w:val="Normal"/>
    <w:uiPriority w:val="34"/>
    <w:qFormat/>
    <w:rsid w:val="002760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1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168"/>
  </w:style>
  <w:style w:type="paragraph" w:styleId="Piedepgina">
    <w:name w:val="footer"/>
    <w:basedOn w:val="Normal"/>
    <w:link w:val="PiedepginaCar"/>
    <w:uiPriority w:val="99"/>
    <w:unhideWhenUsed/>
    <w:rsid w:val="000E1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Germa</cp:lastModifiedBy>
  <cp:revision>3</cp:revision>
  <dcterms:created xsi:type="dcterms:W3CDTF">2017-12-15T12:37:00Z</dcterms:created>
  <dcterms:modified xsi:type="dcterms:W3CDTF">2017-12-15T12:51:00Z</dcterms:modified>
</cp:coreProperties>
</file>